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D0E" w:rsidRDefault="00E23CE0" w:rsidP="00E46D0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MT"/>
          <w:color w:val="00000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106680</wp:posOffset>
            </wp:positionV>
            <wp:extent cx="2536190" cy="962025"/>
            <wp:effectExtent l="0" t="0" r="0" b="9525"/>
            <wp:wrapNone/>
            <wp:docPr id="1" name="Image 0" descr="LogoenteteM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enteteMig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D0E" w:rsidRPr="00E46D0E" w:rsidRDefault="00E46D0E" w:rsidP="00E46D0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MT"/>
          <w:color w:val="000000"/>
          <w:sz w:val="36"/>
          <w:szCs w:val="36"/>
        </w:rPr>
      </w:pPr>
    </w:p>
    <w:p w:rsidR="00E23CE0" w:rsidRDefault="00E23CE0" w:rsidP="00E46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</w:rPr>
      </w:pPr>
    </w:p>
    <w:p w:rsidR="00E23CE0" w:rsidRDefault="00E23CE0" w:rsidP="00E46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</w:rPr>
      </w:pPr>
    </w:p>
    <w:p w:rsidR="00E23CE0" w:rsidRDefault="00E23CE0" w:rsidP="00E46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</w:rPr>
      </w:pPr>
    </w:p>
    <w:p w:rsidR="00871444" w:rsidRPr="00967459" w:rsidRDefault="00E23CE0" w:rsidP="00E46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4"/>
          <w:szCs w:val="34"/>
        </w:rPr>
      </w:pPr>
      <w:bookmarkStart w:id="0" w:name="_GoBack"/>
      <w:r w:rsidRPr="00967459">
        <w:rPr>
          <w:rFonts w:ascii="Times New Roman" w:hAnsi="Times New Roman" w:cs="Times New Roman"/>
          <w:b/>
          <w:color w:val="000000"/>
          <w:sz w:val="34"/>
          <w:szCs w:val="34"/>
        </w:rPr>
        <w:t>Règlement du c</w:t>
      </w:r>
      <w:r w:rsidR="00871444" w:rsidRPr="00967459">
        <w:rPr>
          <w:rFonts w:ascii="Times New Roman" w:hAnsi="Times New Roman" w:cs="Times New Roman"/>
          <w:b/>
          <w:color w:val="000000"/>
          <w:sz w:val="34"/>
          <w:szCs w:val="34"/>
        </w:rPr>
        <w:t>oncours Photo AGENDA 20</w:t>
      </w:r>
      <w:r w:rsidR="00DC4AEE" w:rsidRPr="00967459">
        <w:rPr>
          <w:rFonts w:ascii="Times New Roman" w:hAnsi="Times New Roman" w:cs="Times New Roman"/>
          <w:b/>
          <w:color w:val="000000"/>
          <w:sz w:val="34"/>
          <w:szCs w:val="34"/>
        </w:rPr>
        <w:t>2</w:t>
      </w:r>
      <w:r w:rsidR="00885154" w:rsidRPr="00967459">
        <w:rPr>
          <w:rFonts w:ascii="Times New Roman" w:hAnsi="Times New Roman" w:cs="Times New Roman"/>
          <w:b/>
          <w:color w:val="000000"/>
          <w:sz w:val="34"/>
          <w:szCs w:val="34"/>
        </w:rPr>
        <w:t>4</w:t>
      </w:r>
    </w:p>
    <w:p w:rsidR="00871444" w:rsidRPr="00967459" w:rsidRDefault="00B04FC0" w:rsidP="00E46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34"/>
          <w:szCs w:val="34"/>
        </w:rPr>
      </w:pPr>
      <w:r w:rsidRPr="00967459">
        <w:rPr>
          <w:rFonts w:ascii="Times New Roman" w:hAnsi="Times New Roman" w:cs="Times New Roman"/>
          <w:b/>
          <w:i/>
          <w:iCs/>
          <w:color w:val="000000"/>
          <w:sz w:val="34"/>
          <w:szCs w:val="34"/>
        </w:rPr>
        <w:t>« L</w:t>
      </w:r>
      <w:r w:rsidR="00885154" w:rsidRPr="00967459">
        <w:rPr>
          <w:rFonts w:ascii="Times New Roman" w:hAnsi="Times New Roman" w:cs="Times New Roman"/>
          <w:b/>
          <w:i/>
          <w:iCs/>
          <w:color w:val="000000"/>
          <w:sz w:val="34"/>
          <w:szCs w:val="34"/>
        </w:rPr>
        <w:t>e sport dans ma ville</w:t>
      </w:r>
      <w:r w:rsidR="000C49F5" w:rsidRPr="00967459">
        <w:rPr>
          <w:rFonts w:ascii="Times New Roman" w:hAnsi="Times New Roman" w:cs="Times New Roman"/>
          <w:b/>
          <w:i/>
          <w:iCs/>
          <w:color w:val="000000"/>
          <w:sz w:val="34"/>
          <w:szCs w:val="34"/>
        </w:rPr>
        <w:t xml:space="preserve"> </w:t>
      </w:r>
      <w:r w:rsidR="00DC4AEE" w:rsidRPr="00967459">
        <w:rPr>
          <w:rFonts w:ascii="Times New Roman" w:hAnsi="Times New Roman" w:cs="Times New Roman"/>
          <w:b/>
          <w:i/>
          <w:iCs/>
          <w:color w:val="000000"/>
          <w:sz w:val="34"/>
          <w:szCs w:val="34"/>
        </w:rPr>
        <w:t>»</w:t>
      </w:r>
    </w:p>
    <w:bookmarkEnd w:id="0"/>
    <w:p w:rsidR="00871444" w:rsidRPr="00E23CE0" w:rsidRDefault="00871444" w:rsidP="00E46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871444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1444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Article 1</w:t>
      </w:r>
      <w:r w:rsidRPr="00E23CE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: OBJET DU CONCOURS</w:t>
      </w:r>
    </w:p>
    <w:p w:rsidR="00871444" w:rsidRPr="00E23CE0" w:rsidRDefault="00871444" w:rsidP="00461450">
      <w:pPr>
        <w:pStyle w:val="Sansinterligne"/>
        <w:rPr>
          <w:rFonts w:ascii="Times New Roman" w:hAnsi="Times New Roman" w:cs="Times New Roman"/>
          <w:sz w:val="26"/>
          <w:szCs w:val="26"/>
        </w:rPr>
      </w:pPr>
      <w:r w:rsidRPr="00E23CE0">
        <w:rPr>
          <w:rFonts w:ascii="Times New Roman" w:hAnsi="Times New Roman" w:cs="Times New Roman"/>
          <w:sz w:val="26"/>
          <w:szCs w:val="26"/>
        </w:rPr>
        <w:t xml:space="preserve">La </w:t>
      </w:r>
      <w:r w:rsidR="00E46D0E" w:rsidRPr="00E23CE0">
        <w:rPr>
          <w:rFonts w:ascii="Times New Roman" w:hAnsi="Times New Roman" w:cs="Times New Roman"/>
          <w:sz w:val="26"/>
          <w:szCs w:val="26"/>
        </w:rPr>
        <w:t>commune</w:t>
      </w:r>
      <w:r w:rsidRPr="00E23CE0">
        <w:rPr>
          <w:rFonts w:ascii="Times New Roman" w:hAnsi="Times New Roman" w:cs="Times New Roman"/>
          <w:sz w:val="26"/>
          <w:szCs w:val="26"/>
        </w:rPr>
        <w:t xml:space="preserve"> de Migné-Auxances organise un concours </w:t>
      </w:r>
      <w:r w:rsidR="00DC4AEE" w:rsidRPr="00E23CE0">
        <w:rPr>
          <w:rFonts w:ascii="Times New Roman" w:hAnsi="Times New Roman" w:cs="Times New Roman"/>
          <w:sz w:val="26"/>
          <w:szCs w:val="26"/>
        </w:rPr>
        <w:t>photos pour</w:t>
      </w:r>
      <w:r w:rsidRPr="00E23CE0">
        <w:rPr>
          <w:rFonts w:ascii="Times New Roman" w:hAnsi="Times New Roman" w:cs="Times New Roman"/>
          <w:sz w:val="26"/>
          <w:szCs w:val="26"/>
        </w:rPr>
        <w:t xml:space="preserve"> illustrer </w:t>
      </w:r>
      <w:r w:rsidRPr="00E23CE0">
        <w:rPr>
          <w:rFonts w:ascii="Times New Roman" w:hAnsi="Times New Roman" w:cs="Times New Roman"/>
          <w:b/>
          <w:sz w:val="26"/>
          <w:szCs w:val="26"/>
        </w:rPr>
        <w:t>la couverture de</w:t>
      </w:r>
      <w:r w:rsidRPr="00E23CE0">
        <w:rPr>
          <w:rFonts w:ascii="Times New Roman" w:hAnsi="Times New Roman" w:cs="Times New Roman"/>
          <w:sz w:val="26"/>
          <w:szCs w:val="26"/>
        </w:rPr>
        <w:t xml:space="preserve"> </w:t>
      </w:r>
      <w:r w:rsidRPr="00E23CE0">
        <w:rPr>
          <w:rFonts w:ascii="Times New Roman" w:hAnsi="Times New Roman" w:cs="Times New Roman"/>
          <w:b/>
          <w:sz w:val="26"/>
          <w:szCs w:val="26"/>
        </w:rPr>
        <w:t>l’agenda 20</w:t>
      </w:r>
      <w:r w:rsidR="00DC4AEE" w:rsidRPr="00E23CE0">
        <w:rPr>
          <w:rFonts w:ascii="Times New Roman" w:hAnsi="Times New Roman" w:cs="Times New Roman"/>
          <w:b/>
          <w:sz w:val="26"/>
          <w:szCs w:val="26"/>
        </w:rPr>
        <w:t>2</w:t>
      </w:r>
      <w:r w:rsidR="00885154" w:rsidRPr="00E23CE0">
        <w:rPr>
          <w:rFonts w:ascii="Times New Roman" w:hAnsi="Times New Roman" w:cs="Times New Roman"/>
          <w:b/>
          <w:sz w:val="26"/>
          <w:szCs w:val="26"/>
        </w:rPr>
        <w:t>4</w:t>
      </w:r>
      <w:r w:rsidRPr="00E23CE0">
        <w:rPr>
          <w:rFonts w:ascii="Times New Roman" w:hAnsi="Times New Roman" w:cs="Times New Roman"/>
          <w:b/>
          <w:sz w:val="26"/>
          <w:szCs w:val="26"/>
        </w:rPr>
        <w:t xml:space="preserve"> sur le thème « </w:t>
      </w:r>
      <w:r w:rsidR="00B04FC0" w:rsidRPr="00E23CE0">
        <w:rPr>
          <w:rFonts w:ascii="Times New Roman" w:hAnsi="Times New Roman" w:cs="Times New Roman"/>
          <w:b/>
          <w:sz w:val="26"/>
          <w:szCs w:val="26"/>
        </w:rPr>
        <w:t>Le</w:t>
      </w:r>
      <w:r w:rsidR="00885154" w:rsidRPr="00E23CE0">
        <w:rPr>
          <w:rFonts w:ascii="Times New Roman" w:hAnsi="Times New Roman" w:cs="Times New Roman"/>
          <w:b/>
          <w:sz w:val="26"/>
          <w:szCs w:val="26"/>
        </w:rPr>
        <w:t xml:space="preserve"> sport dans ma ville</w:t>
      </w:r>
      <w:r w:rsidR="00B04FC0" w:rsidRPr="00E23CE0">
        <w:rPr>
          <w:rFonts w:ascii="Times New Roman" w:hAnsi="Times New Roman" w:cs="Times New Roman"/>
          <w:b/>
          <w:sz w:val="26"/>
          <w:szCs w:val="26"/>
        </w:rPr>
        <w:t xml:space="preserve"> »</w:t>
      </w:r>
      <w:r w:rsidRPr="00E23CE0">
        <w:rPr>
          <w:rFonts w:ascii="Times New Roman" w:hAnsi="Times New Roman" w:cs="Times New Roman"/>
          <w:b/>
          <w:sz w:val="26"/>
          <w:szCs w:val="26"/>
        </w:rPr>
        <w:t>.</w:t>
      </w:r>
      <w:r w:rsidRPr="00E23C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2B2C" w:rsidRPr="00E23CE0" w:rsidRDefault="00C32B2C" w:rsidP="00C32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2B2C" w:rsidRPr="00E23CE0" w:rsidRDefault="00C32B2C" w:rsidP="00C32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CE0">
        <w:rPr>
          <w:rFonts w:ascii="Times New Roman" w:hAnsi="Times New Roman" w:cs="Times New Roman"/>
          <w:sz w:val="26"/>
          <w:szCs w:val="26"/>
        </w:rPr>
        <w:t>Les participants pourront</w:t>
      </w:r>
      <w:r w:rsidR="00CC297F" w:rsidRPr="00E23CE0">
        <w:rPr>
          <w:rFonts w:ascii="Times New Roman" w:hAnsi="Times New Roman" w:cs="Times New Roman"/>
          <w:sz w:val="26"/>
          <w:szCs w:val="26"/>
        </w:rPr>
        <w:t>,</w:t>
      </w:r>
      <w:r w:rsidRPr="00E23CE0">
        <w:rPr>
          <w:rFonts w:ascii="Times New Roman" w:hAnsi="Times New Roman" w:cs="Times New Roman"/>
          <w:sz w:val="26"/>
          <w:szCs w:val="26"/>
        </w:rPr>
        <w:t xml:space="preserve"> aussi</w:t>
      </w:r>
      <w:r w:rsidR="00CC297F" w:rsidRPr="00E23CE0">
        <w:rPr>
          <w:rFonts w:ascii="Times New Roman" w:hAnsi="Times New Roman" w:cs="Times New Roman"/>
          <w:sz w:val="26"/>
          <w:szCs w:val="26"/>
        </w:rPr>
        <w:t>,</w:t>
      </w:r>
      <w:r w:rsidRPr="00E23CE0">
        <w:rPr>
          <w:rFonts w:ascii="Times New Roman" w:hAnsi="Times New Roman" w:cs="Times New Roman"/>
          <w:sz w:val="26"/>
          <w:szCs w:val="26"/>
        </w:rPr>
        <w:t xml:space="preserve"> présenter </w:t>
      </w:r>
      <w:r w:rsidRPr="00E23CE0">
        <w:rPr>
          <w:rFonts w:ascii="Times New Roman" w:hAnsi="Times New Roman" w:cs="Times New Roman"/>
          <w:b/>
          <w:sz w:val="26"/>
          <w:szCs w:val="26"/>
        </w:rPr>
        <w:t>des photos sur un thème libre</w:t>
      </w:r>
      <w:r w:rsidRPr="00E23CE0">
        <w:rPr>
          <w:rFonts w:ascii="Times New Roman" w:hAnsi="Times New Roman" w:cs="Times New Roman"/>
          <w:sz w:val="26"/>
          <w:szCs w:val="26"/>
        </w:rPr>
        <w:t xml:space="preserve"> pour enrichir la photothèque de la commune et agrémenter les supports de communication (Trait d’Union, site internet…).</w:t>
      </w:r>
    </w:p>
    <w:p w:rsidR="00E46D0E" w:rsidRPr="00E23CE0" w:rsidRDefault="00E46D0E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1444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color w:val="000000"/>
          <w:sz w:val="26"/>
          <w:szCs w:val="26"/>
        </w:rPr>
        <w:t>Il s’adresse aux photographes amateurs de Migné-Auxances, sans restriction d’âge. Ce concours est gratuit et sans droit d’inscription. Les membres du jury ne peuvent pas participer au concours.</w:t>
      </w:r>
    </w:p>
    <w:p w:rsidR="00871444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6D0E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Article 2</w:t>
      </w:r>
      <w:r w:rsidRPr="00E23CE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: MODALITES PRATIQUES</w:t>
      </w:r>
    </w:p>
    <w:p w:rsidR="00871444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color w:val="000000"/>
          <w:sz w:val="26"/>
          <w:szCs w:val="26"/>
        </w:rPr>
        <w:t>2-1 : Les participants devront impérativement remplir la fiche d’inscription jointe au</w:t>
      </w:r>
      <w:r w:rsidR="00E46D0E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>Règlement. Cette fiche sera</w:t>
      </w:r>
      <w:r w:rsidR="00E46D0E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à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adress</w:t>
      </w:r>
      <w:r w:rsidR="00E46D0E" w:rsidRPr="00E23CE0">
        <w:rPr>
          <w:rFonts w:ascii="Times New Roman" w:hAnsi="Times New Roman" w:cs="Times New Roman"/>
          <w:color w:val="000000"/>
          <w:sz w:val="26"/>
          <w:szCs w:val="26"/>
        </w:rPr>
        <w:t>er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avant </w:t>
      </w:r>
      <w:r w:rsidR="00DC4AEE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le </w:t>
      </w:r>
      <w:r w:rsidR="00B04FC0" w:rsidRPr="00E23CE0">
        <w:rPr>
          <w:rFonts w:ascii="Times New Roman" w:hAnsi="Times New Roman" w:cs="Times New Roman"/>
          <w:color w:val="000000"/>
          <w:sz w:val="26"/>
          <w:szCs w:val="26"/>
        </w:rPr>
        <w:t>15 juin 202</w:t>
      </w:r>
      <w:r w:rsidR="00885154" w:rsidRPr="00E23CE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à la mairie.</w:t>
      </w:r>
    </w:p>
    <w:p w:rsidR="00871444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1444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color w:val="000000"/>
          <w:sz w:val="26"/>
          <w:szCs w:val="26"/>
        </w:rPr>
        <w:t>2-2 : Les participants devront faire parvenir leurs photos, en format JPEG, par courriel à</w:t>
      </w:r>
      <w:r w:rsidR="00E46D0E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l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’adresse </w:t>
      </w:r>
      <w:r w:rsidR="00E46D0E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mail 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>suivante   communication.migne.auxances@gmail.com</w:t>
      </w:r>
      <w:r w:rsidRPr="00E23CE0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ou sur CD Rom ou sur clé USB </w:t>
      </w:r>
      <w:r w:rsidR="00E46D0E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(à déposer à la 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>mairie</w:t>
      </w:r>
      <w:r w:rsidR="00E46D0E" w:rsidRPr="00E23CE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871444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color w:val="000000"/>
          <w:sz w:val="26"/>
          <w:szCs w:val="26"/>
        </w:rPr>
        <w:t>Si besoin, le CD ou la clé USB seront retournés dans les meilleurs délais.</w:t>
      </w:r>
    </w:p>
    <w:p w:rsidR="00871444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1444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2-3 : Les photos devront répondre aux caractéristiques suivantes :</w:t>
      </w:r>
    </w:p>
    <w:p w:rsidR="00871444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1444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E23CE0">
        <w:rPr>
          <w:rFonts w:ascii="Times New Roman" w:hAnsi="Times New Roman" w:cs="Times New Roman"/>
          <w:b/>
          <w:color w:val="000000"/>
          <w:sz w:val="26"/>
          <w:szCs w:val="26"/>
        </w:rPr>
        <w:t>photos obligatoirement réalisées sur le territoire de la commune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aux dates indiquées à</w:t>
      </w:r>
      <w:r w:rsidR="000B29A9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>l'art 1.</w:t>
      </w:r>
    </w:p>
    <w:p w:rsidR="00871444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color w:val="000000"/>
          <w:sz w:val="26"/>
          <w:szCs w:val="26"/>
        </w:rPr>
        <w:t>- photos obligatoirement légendées, indiquant la date et le lieu de la prise de vue</w:t>
      </w:r>
    </w:p>
    <w:p w:rsidR="00871444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0B29A9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32B2C" w:rsidRPr="00E23CE0">
        <w:rPr>
          <w:rFonts w:ascii="Times New Roman" w:hAnsi="Times New Roman" w:cs="Times New Roman"/>
          <w:b/>
          <w:color w:val="000000"/>
          <w:sz w:val="26"/>
          <w:szCs w:val="26"/>
        </w:rPr>
        <w:t>4 photos maximum : 2</w:t>
      </w:r>
      <w:r w:rsidRPr="00E23C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photos par participant</w:t>
      </w:r>
      <w:r w:rsidR="00C32B2C" w:rsidRPr="00E23C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pour illustrer l’agenda 20</w:t>
      </w:r>
      <w:r w:rsidR="00885154" w:rsidRPr="00E23CE0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C32B2C" w:rsidRPr="00E23C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et 2 photos pour les autres publications de la commune</w:t>
      </w:r>
    </w:p>
    <w:p w:rsidR="00733535" w:rsidRPr="00E23CE0" w:rsidRDefault="00733535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E23CE0"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  <w:t>avec un format port</w:t>
      </w:r>
      <w:r w:rsidR="00B04FC0" w:rsidRPr="00E23CE0"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  <w:t>r</w:t>
      </w:r>
      <w:r w:rsidRPr="00E23CE0"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  <w:t>ait</w:t>
      </w:r>
      <w:r w:rsidR="00C32B2C" w:rsidRPr="00E23CE0"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  <w:t xml:space="preserve"> pour illustrer</w:t>
      </w:r>
      <w:r w:rsidR="00B04FC0" w:rsidRPr="00E23CE0"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  <w:t xml:space="preserve"> la couverture recto/verso de</w:t>
      </w:r>
      <w:r w:rsidR="00C32B2C" w:rsidRPr="00E23CE0"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  <w:t xml:space="preserve"> l’agenda et format portrait ou paysage pour les autres</w:t>
      </w:r>
      <w:r w:rsidR="00B04FC0" w:rsidRPr="00E23CE0"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  <w:t xml:space="preserve"> qui seront à l’intérieur de l’agenda</w:t>
      </w:r>
    </w:p>
    <w:p w:rsidR="000B29A9" w:rsidRPr="00E23CE0" w:rsidRDefault="000B29A9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871444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Article 3</w:t>
      </w:r>
      <w:r w:rsidRPr="00E23CE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Pr="00E23CE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SELECTION</w:t>
      </w:r>
    </w:p>
    <w:p w:rsidR="00871444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Le jury procédera à la désignation du lauréat.  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>Le jury sera composé d’élus municipaux, d’agents municipaux et d’un photographe professionnel.</w:t>
      </w:r>
    </w:p>
    <w:p w:rsidR="00871444" w:rsidRPr="00E23CE0" w:rsidRDefault="00871444" w:rsidP="00B04FC0">
      <w:pPr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Les critères de sélection porteront </w:t>
      </w:r>
      <w:r w:rsidRPr="00E23CE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sur la qualité des photos (composition, technique), l’originalité et le sens artistique.</w:t>
      </w:r>
    </w:p>
    <w:p w:rsidR="0077528C" w:rsidRPr="00E23CE0" w:rsidRDefault="0077528C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Un vote sera demandé </w:t>
      </w:r>
      <w:r w:rsidR="00885154" w:rsidRPr="00E23CE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sur la</w:t>
      </w:r>
      <w:r w:rsidRPr="00E23CE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page Facebook qui complétera le vote du jury.</w:t>
      </w:r>
    </w:p>
    <w:p w:rsidR="0077528C" w:rsidRPr="00E23CE0" w:rsidRDefault="0077528C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b/>
          <w:bCs/>
          <w:color w:val="000000"/>
          <w:sz w:val="26"/>
          <w:szCs w:val="26"/>
        </w:rPr>
        <w:t>Prise en compte de 70% des votes du jury et de 30% des votes des internautes.</w:t>
      </w:r>
    </w:p>
    <w:p w:rsidR="00871444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71444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Article 4</w:t>
      </w:r>
      <w:r w:rsidRPr="00E23CE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Pr="00E23CE0">
        <w:rPr>
          <w:rFonts w:ascii="Times New Roman" w:hAnsi="Times New Roman" w:cs="Times New Roman"/>
          <w:b/>
          <w:bCs/>
          <w:color w:val="000000"/>
          <w:sz w:val="26"/>
          <w:szCs w:val="26"/>
        </w:rPr>
        <w:t>CALENDRIER</w:t>
      </w:r>
    </w:p>
    <w:p w:rsidR="00871444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46F3D" w:rsidRPr="00E23CE0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>/0</w:t>
      </w:r>
      <w:r w:rsidR="00B04FC0" w:rsidRPr="00E23CE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>/20</w:t>
      </w:r>
      <w:r w:rsidR="00B04FC0" w:rsidRPr="00E23CE0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85154" w:rsidRPr="00E23CE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> : date limite d’inscription</w:t>
      </w:r>
    </w:p>
    <w:p w:rsidR="00871444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46F3D" w:rsidRPr="00E23CE0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>/0</w:t>
      </w:r>
      <w:r w:rsidR="00885154" w:rsidRPr="00E23CE0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="00B04FC0" w:rsidRPr="00E23CE0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885154" w:rsidRPr="00E23CE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: date limite de réception des photos.</w:t>
      </w:r>
    </w:p>
    <w:p w:rsidR="00E46D0E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color w:val="000000"/>
          <w:sz w:val="26"/>
          <w:szCs w:val="26"/>
        </w:rPr>
        <w:t>- Septembre 20</w:t>
      </w:r>
      <w:r w:rsidR="00B04FC0" w:rsidRPr="00E23CE0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85154" w:rsidRPr="00E23CE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: Réunion du jury et </w:t>
      </w:r>
      <w:r w:rsidR="00E46D0E" w:rsidRPr="00E23CE0">
        <w:rPr>
          <w:rFonts w:ascii="Times New Roman" w:hAnsi="Times New Roman" w:cs="Times New Roman"/>
          <w:color w:val="000000"/>
          <w:sz w:val="26"/>
          <w:szCs w:val="26"/>
        </w:rPr>
        <w:t>proclamation d</w:t>
      </w:r>
      <w:r w:rsidR="0083497A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es </w:t>
      </w:r>
      <w:r w:rsidR="00E46D0E" w:rsidRPr="00E23CE0">
        <w:rPr>
          <w:rFonts w:ascii="Times New Roman" w:hAnsi="Times New Roman" w:cs="Times New Roman"/>
          <w:color w:val="000000"/>
          <w:sz w:val="26"/>
          <w:szCs w:val="26"/>
        </w:rPr>
        <w:t>résultat</w:t>
      </w:r>
      <w:r w:rsidR="0083497A" w:rsidRPr="00E23CE0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E46D0E" w:rsidRPr="00E23CE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46D0E" w:rsidRPr="00E23CE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E46D0E" w:rsidRPr="00E23CE0" w:rsidRDefault="00E46D0E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="00B04FC0" w:rsidRPr="00E23CE0">
        <w:rPr>
          <w:rFonts w:ascii="Times New Roman" w:hAnsi="Times New Roman" w:cs="Times New Roman"/>
          <w:b/>
          <w:bCs/>
          <w:color w:val="000000"/>
          <w:sz w:val="26"/>
          <w:szCs w:val="26"/>
        </w:rPr>
        <w:t>N</w:t>
      </w:r>
      <w:r w:rsidRPr="00E23CE0">
        <w:rPr>
          <w:rFonts w:ascii="Times New Roman" w:hAnsi="Times New Roman" w:cs="Times New Roman"/>
          <w:bCs/>
          <w:color w:val="000000"/>
          <w:sz w:val="26"/>
          <w:szCs w:val="26"/>
        </w:rPr>
        <w:t>ovembre</w:t>
      </w:r>
      <w:r w:rsidR="00B04FC0" w:rsidRPr="00E23CE0">
        <w:rPr>
          <w:rFonts w:ascii="Times New Roman" w:hAnsi="Times New Roman" w:cs="Times New Roman"/>
          <w:bCs/>
          <w:color w:val="000000"/>
          <w:sz w:val="26"/>
          <w:szCs w:val="26"/>
        </w:rPr>
        <w:t>/décembre 202</w:t>
      </w:r>
      <w:r w:rsidR="00885154" w:rsidRPr="00E23CE0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Pr="00E23CE0">
        <w:rPr>
          <w:rFonts w:ascii="Times New Roman" w:hAnsi="Times New Roman" w:cs="Times New Roman"/>
          <w:bCs/>
          <w:color w:val="000000"/>
          <w:sz w:val="26"/>
          <w:szCs w:val="26"/>
        </w:rPr>
        <w:t> : publication Agenda 20</w:t>
      </w:r>
      <w:r w:rsidR="00DC4AEE" w:rsidRPr="00E23CE0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885154" w:rsidRPr="00E23CE0"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</w:p>
    <w:p w:rsidR="00E46D0E" w:rsidRPr="00E23CE0" w:rsidRDefault="00E46D0E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23CE0" w:rsidRDefault="00E23CE0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247ED1" w:rsidRDefault="00247ED1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335A77" w:rsidRDefault="00335A77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871444" w:rsidRPr="00E23CE0" w:rsidRDefault="00E23CE0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Ar</w:t>
      </w:r>
      <w:r w:rsidR="00871444" w:rsidRPr="00E23CE0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ticle </w:t>
      </w:r>
      <w:r w:rsidR="00E46D0E" w:rsidRPr="00E23CE0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5</w:t>
      </w:r>
      <w:r w:rsidR="00871444" w:rsidRPr="00E23CE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: DROITS DES PERSONNES ET DES BIENS</w:t>
      </w:r>
    </w:p>
    <w:p w:rsidR="00871444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color w:val="000000"/>
          <w:sz w:val="26"/>
          <w:szCs w:val="26"/>
        </w:rPr>
        <w:t>Le photographe déclare expressément être titulaire des droits d’exploitation existant sur la</w:t>
      </w:r>
      <w:r w:rsidR="000B29A9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>photographie et en être l’auteur.</w:t>
      </w:r>
    </w:p>
    <w:p w:rsidR="00871444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color w:val="000000"/>
          <w:sz w:val="26"/>
          <w:szCs w:val="26"/>
        </w:rPr>
        <w:t>Les participants s’engagent ainsi à respecter le droit des personnes photographiées ou des</w:t>
      </w:r>
      <w:r w:rsidR="000B29A9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>propriétaires des lieux patrimoniaux privés, et à obtenir en conséquence leur accord pour</w:t>
      </w:r>
      <w:r w:rsidR="000B29A9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>l’affichage et l’exposition des images. Le photographe étant personnellement responsable</w:t>
      </w:r>
      <w:r w:rsidR="000B29A9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vis-à-vis des tiers et de la ville </w:t>
      </w:r>
      <w:r w:rsidR="00E46D0E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de Migné-Auxances 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>du respect de ces obligations, il devra être</w:t>
      </w:r>
      <w:r w:rsidR="00E46D0E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>en possession de toutes les autorisations nécessaires.</w:t>
      </w:r>
    </w:p>
    <w:p w:rsidR="00E46D0E" w:rsidRPr="00E23CE0" w:rsidRDefault="00E46D0E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1444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Article </w:t>
      </w:r>
      <w:r w:rsidR="00E46D0E" w:rsidRPr="00E23CE0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6</w:t>
      </w:r>
      <w:r w:rsidRPr="00E23CE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Pr="00E23CE0">
        <w:rPr>
          <w:rFonts w:ascii="Times New Roman" w:hAnsi="Times New Roman" w:cs="Times New Roman"/>
          <w:b/>
          <w:bCs/>
          <w:color w:val="000000"/>
          <w:sz w:val="26"/>
          <w:szCs w:val="26"/>
        </w:rPr>
        <w:t>CESSION DES DROITS D’AUTEUR</w:t>
      </w:r>
    </w:p>
    <w:p w:rsidR="00871444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color w:val="000000"/>
          <w:sz w:val="26"/>
          <w:szCs w:val="26"/>
        </w:rPr>
        <w:t>La participation au concours entraîne expressément la cession des droits d’auteur des</w:t>
      </w:r>
      <w:r w:rsidR="000B29A9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>clichés au bénéfice de la ville pour une durée d'une année à compter de la proclamation des</w:t>
      </w:r>
      <w:r w:rsidR="000B29A9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>résultats. Celle-ci s’engage à ne pratiquer aucune exploitation des photos en dehors de celle</w:t>
      </w:r>
      <w:r w:rsidR="000B29A9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>relative à la promotion de la ville ou de ses actions (exclusion de toutes utilisations à des fins</w:t>
      </w:r>
      <w:r w:rsidR="000B29A9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>commerciales). La ville s’engage à respecter les droits patrimoniaux de l’auteur (droit à la</w:t>
      </w:r>
      <w:r w:rsidR="000B29A9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>paternité…).</w:t>
      </w:r>
    </w:p>
    <w:p w:rsidR="00871444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color w:val="000000"/>
          <w:sz w:val="26"/>
          <w:szCs w:val="26"/>
        </w:rPr>
        <w:t>La cession des droits d’auteurs par le photographe induit notamment le droit de reproduction</w:t>
      </w:r>
      <w:r w:rsidR="000B29A9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>et de représentation. La ville pourra ainsi reproduire les photos dans divers formats et sur</w:t>
      </w:r>
      <w:r w:rsidR="000B29A9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tous les supports : revues, affiches, exposition, insertion presse, dépliants, Internet, </w:t>
      </w:r>
      <w:r w:rsidR="00E46D0E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réseaux sociaux 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etc… Elle pourra utiliser les photos dans le cadre de représentation publique. </w:t>
      </w:r>
      <w:r w:rsidR="000B29A9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Elle 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>pourra, le cas échéant, modifier le cadrage de la photographie sans la dénaturer, y ajouter</w:t>
      </w:r>
      <w:r w:rsidR="000B29A9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>un texte, sonoriser sa présentation, la présenter en album ou en magazine en mentionnant le</w:t>
      </w:r>
      <w:r w:rsidR="00393EEE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>nom de l’auteur.</w:t>
      </w:r>
    </w:p>
    <w:p w:rsidR="00E46D0E" w:rsidRPr="00E23CE0" w:rsidRDefault="00E46D0E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1444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Article</w:t>
      </w:r>
      <w:r w:rsidR="000B29A9" w:rsidRPr="00E23CE0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r w:rsidR="00E46D0E" w:rsidRPr="00E23CE0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7</w:t>
      </w:r>
      <w:r w:rsidRPr="00E23CE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: DROITS D’ACCES ET DE RECTIFICATION</w:t>
      </w:r>
    </w:p>
    <w:p w:rsidR="00871444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color w:val="000000"/>
          <w:sz w:val="26"/>
          <w:szCs w:val="26"/>
        </w:rPr>
        <w:t>Conformément à la loi</w:t>
      </w:r>
      <w:r w:rsidR="00885154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« informatiques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et </w:t>
      </w:r>
      <w:r w:rsidR="00885154" w:rsidRPr="00E23CE0">
        <w:rPr>
          <w:rFonts w:ascii="Times New Roman" w:hAnsi="Times New Roman" w:cs="Times New Roman"/>
          <w:color w:val="000000"/>
          <w:sz w:val="26"/>
          <w:szCs w:val="26"/>
        </w:rPr>
        <w:t>libertés »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du 6 janvier 1978, toute personne dispose</w:t>
      </w:r>
      <w:r w:rsidR="000B29A9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>d’un droit d’accès et de rectifications des informations la concernant.</w:t>
      </w:r>
    </w:p>
    <w:p w:rsidR="00E46D0E" w:rsidRPr="00E23CE0" w:rsidRDefault="00E46D0E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1444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Article </w:t>
      </w:r>
      <w:r w:rsidR="00E46D0E" w:rsidRPr="00E23CE0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8</w:t>
      </w:r>
      <w:r w:rsidRPr="00E23CE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Pr="00E23CE0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INFORMATIONS COMPLEMENTAIRES</w:t>
      </w:r>
    </w:p>
    <w:p w:rsidR="000B29A9" w:rsidRPr="00E23CE0" w:rsidRDefault="00871444" w:rsidP="000B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Règlement et fiche d’inscription disponibles sur le site </w:t>
      </w:r>
      <w:r w:rsidR="00074182" w:rsidRPr="00E23CE0">
        <w:rPr>
          <w:rFonts w:ascii="Times New Roman" w:hAnsi="Times New Roman" w:cs="Times New Roman"/>
          <w:color w:val="000000"/>
          <w:sz w:val="26"/>
          <w:szCs w:val="26"/>
        </w:rPr>
        <w:t>www.migne-auxances.fr</w:t>
      </w:r>
      <w:hyperlink r:id="rId5" w:history="1"/>
      <w:r w:rsidR="00E46D0E" w:rsidRPr="00E23CE0">
        <w:rPr>
          <w:rFonts w:ascii="Times New Roman" w:hAnsi="Times New Roman" w:cs="Times New Roman"/>
          <w:color w:val="000000"/>
          <w:sz w:val="26"/>
          <w:szCs w:val="26"/>
        </w:rPr>
        <w:t>, à l’accueil de la mairie ou par mail</w:t>
      </w:r>
      <w:r w:rsidR="000B29A9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062123" w:rsidRPr="00E23CE0" w:rsidRDefault="0083497A" w:rsidP="0083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="00871444" w:rsidRPr="00E23CE0">
        <w:rPr>
          <w:rFonts w:ascii="Times New Roman" w:hAnsi="Times New Roman" w:cs="Times New Roman"/>
          <w:color w:val="000000"/>
          <w:sz w:val="26"/>
          <w:szCs w:val="26"/>
        </w:rPr>
        <w:t>es dossiers incomplets seront exclus du concours et le non respect de ce règlement</w:t>
      </w:r>
      <w:r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6D0E" w:rsidRPr="00E23CE0">
        <w:rPr>
          <w:rFonts w:ascii="Times New Roman" w:hAnsi="Times New Roman" w:cs="Times New Roman"/>
          <w:color w:val="000000"/>
          <w:sz w:val="26"/>
          <w:szCs w:val="26"/>
        </w:rPr>
        <w:t>entraîne</w:t>
      </w:r>
      <w:r w:rsidR="00871444" w:rsidRPr="00E23CE0">
        <w:rPr>
          <w:rFonts w:ascii="Times New Roman" w:hAnsi="Times New Roman" w:cs="Times New Roman"/>
          <w:color w:val="000000"/>
          <w:sz w:val="26"/>
          <w:szCs w:val="26"/>
        </w:rPr>
        <w:t xml:space="preserve"> l'annulation de la candidature.</w:t>
      </w:r>
    </w:p>
    <w:p w:rsidR="00B04FC0" w:rsidRPr="00E23CE0" w:rsidRDefault="00B04FC0" w:rsidP="0083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3497A" w:rsidRPr="00E23CE0" w:rsidRDefault="0083497A" w:rsidP="0083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color w:val="000000"/>
          <w:sz w:val="26"/>
          <w:szCs w:val="26"/>
        </w:rPr>
        <w:t>-------------------------------------------------------------------------------------------------------------------</w:t>
      </w:r>
    </w:p>
    <w:p w:rsidR="0083497A" w:rsidRPr="00E23CE0" w:rsidRDefault="00242BC1" w:rsidP="00242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b/>
          <w:color w:val="000000"/>
          <w:sz w:val="26"/>
          <w:szCs w:val="26"/>
        </w:rPr>
        <w:t>A remettre lors du dépôt des photos</w:t>
      </w:r>
    </w:p>
    <w:p w:rsidR="00242BC1" w:rsidRPr="00E23CE0" w:rsidRDefault="00242BC1" w:rsidP="0083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3497A" w:rsidRPr="00E23CE0" w:rsidRDefault="0083497A" w:rsidP="0024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color w:val="000000"/>
          <w:sz w:val="26"/>
          <w:szCs w:val="26"/>
        </w:rPr>
        <w:t>J’atteste sur l’honneur être l’auteur des photographies présentées et de disposer de tous les droits sur ces photos.</w:t>
      </w:r>
    </w:p>
    <w:p w:rsidR="0083497A" w:rsidRPr="00E23CE0" w:rsidRDefault="0083497A" w:rsidP="0024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CE0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83497A" w:rsidRPr="00E23CE0" w:rsidRDefault="0083497A" w:rsidP="00242BC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CE0">
        <w:rPr>
          <w:rFonts w:ascii="Times New Roman" w:hAnsi="Times New Roman" w:cs="Times New Roman"/>
          <w:b/>
          <w:bCs/>
          <w:sz w:val="26"/>
          <w:szCs w:val="26"/>
        </w:rPr>
        <w:t>La partie ci-dessous doit être complétée lorsqu’une ou plusieurs personnes apparaissent sur la photo, afin de se conformer à la loi en ce qui concerne l’utilisation de l’image d’une personne, en regard du droit à l’intégrité de celle-ci. Dans le cas d’une personne âgée de moins de 18 ans, la signature du parent ou tuteur est requise.</w:t>
      </w:r>
    </w:p>
    <w:p w:rsidR="0083497A" w:rsidRPr="00E23CE0" w:rsidRDefault="0083497A" w:rsidP="00242BC1">
      <w:pPr>
        <w:jc w:val="both"/>
        <w:rPr>
          <w:rFonts w:ascii="Times New Roman" w:hAnsi="Times New Roman" w:cs="Times New Roman"/>
          <w:sz w:val="26"/>
          <w:szCs w:val="26"/>
        </w:rPr>
      </w:pPr>
      <w:r w:rsidRPr="00E23CE0">
        <w:rPr>
          <w:rFonts w:ascii="Times New Roman" w:hAnsi="Times New Roman" w:cs="Times New Roman"/>
          <w:sz w:val="26"/>
          <w:szCs w:val="26"/>
        </w:rPr>
        <w:t>Je, soussigné : _____________________</w:t>
      </w:r>
      <w:proofErr w:type="gramStart"/>
      <w:r w:rsidRPr="00E23CE0">
        <w:rPr>
          <w:rFonts w:ascii="Times New Roman" w:hAnsi="Times New Roman" w:cs="Times New Roman"/>
          <w:sz w:val="26"/>
          <w:szCs w:val="26"/>
        </w:rPr>
        <w:t>_  donne</w:t>
      </w:r>
      <w:proofErr w:type="gramEnd"/>
      <w:r w:rsidRPr="00E23CE0">
        <w:rPr>
          <w:rFonts w:ascii="Times New Roman" w:hAnsi="Times New Roman" w:cs="Times New Roman"/>
          <w:sz w:val="26"/>
          <w:szCs w:val="26"/>
        </w:rPr>
        <w:t xml:space="preserve"> à (nom du photographe) : _____________________</w:t>
      </w:r>
    </w:p>
    <w:p w:rsidR="0083497A" w:rsidRPr="00E23CE0" w:rsidRDefault="0083497A" w:rsidP="00242BC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3CE0">
        <w:rPr>
          <w:rFonts w:ascii="Times New Roman" w:hAnsi="Times New Roman" w:cs="Times New Roman"/>
          <w:sz w:val="26"/>
          <w:szCs w:val="26"/>
        </w:rPr>
        <w:t>et</w:t>
      </w:r>
      <w:proofErr w:type="gramEnd"/>
      <w:r w:rsidRPr="00E23CE0">
        <w:rPr>
          <w:rFonts w:ascii="Times New Roman" w:hAnsi="Times New Roman" w:cs="Times New Roman"/>
          <w:sz w:val="26"/>
          <w:szCs w:val="26"/>
        </w:rPr>
        <w:t xml:space="preserve"> à la commune de Migné-Auxances la permission d’imprimer, publier ou utiliser les photographies prises de moi et/ou de ma propriété pour les publications de la commune.</w:t>
      </w:r>
    </w:p>
    <w:p w:rsidR="0083497A" w:rsidRPr="00E23CE0" w:rsidRDefault="0083497A" w:rsidP="000B29A9">
      <w:pPr>
        <w:jc w:val="both"/>
        <w:rPr>
          <w:rFonts w:ascii="Times New Roman" w:hAnsi="Times New Roman" w:cs="Times New Roman"/>
          <w:sz w:val="26"/>
          <w:szCs w:val="26"/>
        </w:rPr>
      </w:pPr>
      <w:r w:rsidRPr="00E23CE0">
        <w:rPr>
          <w:rFonts w:ascii="Times New Roman" w:hAnsi="Times New Roman" w:cs="Times New Roman"/>
          <w:sz w:val="26"/>
          <w:szCs w:val="26"/>
        </w:rPr>
        <w:t>Signature du Photographe                                              Signature de la ou les personnes concernées</w:t>
      </w:r>
    </w:p>
    <w:sectPr w:rsidR="0083497A" w:rsidRPr="00E23CE0" w:rsidSect="00E23CE0">
      <w:pgSz w:w="11906" w:h="16838"/>
      <w:pgMar w:top="142" w:right="566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444"/>
    <w:rsid w:val="00062123"/>
    <w:rsid w:val="00074182"/>
    <w:rsid w:val="000B29A9"/>
    <w:rsid w:val="000C49F5"/>
    <w:rsid w:val="00181894"/>
    <w:rsid w:val="00211E62"/>
    <w:rsid w:val="00242BC1"/>
    <w:rsid w:val="00247ED1"/>
    <w:rsid w:val="00335A77"/>
    <w:rsid w:val="00393EEE"/>
    <w:rsid w:val="003D22DE"/>
    <w:rsid w:val="00461450"/>
    <w:rsid w:val="00646F3D"/>
    <w:rsid w:val="00733535"/>
    <w:rsid w:val="0077528C"/>
    <w:rsid w:val="0083497A"/>
    <w:rsid w:val="00871444"/>
    <w:rsid w:val="00885154"/>
    <w:rsid w:val="00905723"/>
    <w:rsid w:val="00967459"/>
    <w:rsid w:val="009B4424"/>
    <w:rsid w:val="00B04FC0"/>
    <w:rsid w:val="00B446F2"/>
    <w:rsid w:val="00BA4BE2"/>
    <w:rsid w:val="00C32B2C"/>
    <w:rsid w:val="00CC297F"/>
    <w:rsid w:val="00D20BD6"/>
    <w:rsid w:val="00DC4337"/>
    <w:rsid w:val="00DC4AEE"/>
    <w:rsid w:val="00E23CE0"/>
    <w:rsid w:val="00E42C35"/>
    <w:rsid w:val="00E45B83"/>
    <w:rsid w:val="00E4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179C"/>
  <w15:docId w15:val="{D2A6FC02-63C9-4381-88C1-0B9A8C95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1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6D0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D0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61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irie.migne-auxance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Communication</cp:lastModifiedBy>
  <cp:revision>4</cp:revision>
  <cp:lastPrinted>2023-01-04T09:05:00Z</cp:lastPrinted>
  <dcterms:created xsi:type="dcterms:W3CDTF">2023-01-04T08:04:00Z</dcterms:created>
  <dcterms:modified xsi:type="dcterms:W3CDTF">2023-01-04T09:07:00Z</dcterms:modified>
</cp:coreProperties>
</file>